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232" w:rsidRPr="009B5232" w:rsidRDefault="009B5232">
      <w:pPr>
        <w:rPr>
          <w:b/>
          <w:sz w:val="32"/>
          <w:szCs w:val="32"/>
          <w:u w:val="single"/>
        </w:rPr>
      </w:pPr>
      <w:proofErr w:type="spellStart"/>
      <w:r>
        <w:rPr>
          <w:b/>
          <w:sz w:val="32"/>
          <w:szCs w:val="32"/>
          <w:u w:val="single"/>
        </w:rPr>
        <w:t>Covid</w:t>
      </w:r>
      <w:proofErr w:type="spellEnd"/>
      <w:r>
        <w:rPr>
          <w:b/>
          <w:sz w:val="32"/>
          <w:szCs w:val="32"/>
          <w:u w:val="single"/>
        </w:rPr>
        <w:t xml:space="preserve"> 19 protocol</w:t>
      </w:r>
      <w:r w:rsidRPr="009B5232">
        <w:rPr>
          <w:b/>
          <w:sz w:val="32"/>
          <w:szCs w:val="32"/>
          <w:u w:val="single"/>
        </w:rPr>
        <w:t>:</w:t>
      </w:r>
      <w:r w:rsidR="008E7E2D">
        <w:rPr>
          <w:b/>
          <w:sz w:val="32"/>
          <w:szCs w:val="32"/>
          <w:u w:val="single"/>
        </w:rPr>
        <w:t xml:space="preserve"> Implementing March 13, 2020 until further notice:</w:t>
      </w:r>
    </w:p>
    <w:p w:rsidR="009B5232" w:rsidRPr="009B5232" w:rsidRDefault="008E7E2D" w:rsidP="009B5232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Exterminator or Technicians</w:t>
      </w:r>
      <w:r w:rsidR="009B5232" w:rsidRPr="009B5232">
        <w:rPr>
          <w:sz w:val="36"/>
          <w:szCs w:val="36"/>
        </w:rPr>
        <w:t xml:space="preserve"> will not be talking to the customer face to face or at a distance, any questions can be directed to the office via email or telephone. Usually </w:t>
      </w:r>
      <w:r>
        <w:rPr>
          <w:sz w:val="36"/>
          <w:szCs w:val="36"/>
        </w:rPr>
        <w:t>t</w:t>
      </w:r>
      <w:r w:rsidR="009B5232" w:rsidRPr="009B5232">
        <w:rPr>
          <w:sz w:val="36"/>
          <w:szCs w:val="36"/>
        </w:rPr>
        <w:t>he</w:t>
      </w:r>
      <w:r>
        <w:rPr>
          <w:sz w:val="36"/>
          <w:szCs w:val="36"/>
        </w:rPr>
        <w:t>y</w:t>
      </w:r>
      <w:r w:rsidR="009B5232" w:rsidRPr="009B5232">
        <w:rPr>
          <w:sz w:val="36"/>
          <w:szCs w:val="36"/>
        </w:rPr>
        <w:t xml:space="preserve"> would tell them details of what </w:t>
      </w:r>
      <w:r>
        <w:rPr>
          <w:sz w:val="36"/>
          <w:szCs w:val="36"/>
        </w:rPr>
        <w:t>t</w:t>
      </w:r>
      <w:r w:rsidR="009B5232" w:rsidRPr="009B5232">
        <w:rPr>
          <w:sz w:val="36"/>
          <w:szCs w:val="36"/>
        </w:rPr>
        <w:t>he</w:t>
      </w:r>
      <w:r>
        <w:rPr>
          <w:sz w:val="36"/>
          <w:szCs w:val="36"/>
        </w:rPr>
        <w:t>y</w:t>
      </w:r>
      <w:r w:rsidR="009B5232" w:rsidRPr="009B5232">
        <w:rPr>
          <w:sz w:val="36"/>
          <w:szCs w:val="36"/>
        </w:rPr>
        <w:t xml:space="preserve"> </w:t>
      </w:r>
      <w:r>
        <w:rPr>
          <w:sz w:val="36"/>
          <w:szCs w:val="36"/>
        </w:rPr>
        <w:t>are</w:t>
      </w:r>
      <w:r w:rsidR="009B5232" w:rsidRPr="009B5232">
        <w:rPr>
          <w:sz w:val="36"/>
          <w:szCs w:val="36"/>
        </w:rPr>
        <w:t xml:space="preserve"> going to do </w:t>
      </w:r>
      <w:r>
        <w:rPr>
          <w:sz w:val="36"/>
          <w:szCs w:val="36"/>
        </w:rPr>
        <w:t xml:space="preserve">etc. </w:t>
      </w:r>
      <w:r w:rsidR="009B5232" w:rsidRPr="009B5232">
        <w:rPr>
          <w:sz w:val="36"/>
          <w:szCs w:val="36"/>
        </w:rPr>
        <w:t xml:space="preserve">but not this time to reduce any exposure to all parties. </w:t>
      </w:r>
      <w:r>
        <w:rPr>
          <w:sz w:val="36"/>
          <w:szCs w:val="36"/>
        </w:rPr>
        <w:t>All findings or relevant information will be relayed via telephone or email.</w:t>
      </w:r>
    </w:p>
    <w:p w:rsidR="008E7E2D" w:rsidRPr="009B5232" w:rsidRDefault="008E7E2D" w:rsidP="008E7E2D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Exterminator or Technician </w:t>
      </w:r>
      <w:r w:rsidRPr="009B5232">
        <w:rPr>
          <w:sz w:val="36"/>
          <w:szCs w:val="36"/>
        </w:rPr>
        <w:t xml:space="preserve">will be wearing protective gear </w:t>
      </w:r>
      <w:r>
        <w:rPr>
          <w:sz w:val="36"/>
          <w:szCs w:val="36"/>
        </w:rPr>
        <w:t xml:space="preserve">prior to entry (full mask and gloves) and during </w:t>
      </w:r>
      <w:r w:rsidRPr="009B5232">
        <w:rPr>
          <w:sz w:val="36"/>
          <w:szCs w:val="36"/>
        </w:rPr>
        <w:t>the treatment process.</w:t>
      </w:r>
      <w:r>
        <w:rPr>
          <w:sz w:val="36"/>
          <w:szCs w:val="36"/>
        </w:rPr>
        <w:t xml:space="preserve"> We use the highest quality respirator masks.</w:t>
      </w:r>
    </w:p>
    <w:p w:rsidR="009B5232" w:rsidRPr="009B5232" w:rsidRDefault="009B5232" w:rsidP="009B5232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9B5232">
        <w:rPr>
          <w:sz w:val="36"/>
          <w:szCs w:val="36"/>
        </w:rPr>
        <w:t xml:space="preserve">Please </w:t>
      </w:r>
      <w:r w:rsidR="008E7E2D">
        <w:rPr>
          <w:sz w:val="36"/>
          <w:szCs w:val="36"/>
        </w:rPr>
        <w:t>go outside or sit in your vehicle while the work is being completed</w:t>
      </w:r>
      <w:r w:rsidR="002605FB">
        <w:rPr>
          <w:sz w:val="36"/>
          <w:szCs w:val="36"/>
        </w:rPr>
        <w:t>, we will call you upon arrival and you will see us exit upon completion</w:t>
      </w:r>
      <w:r w:rsidR="008E7E2D">
        <w:rPr>
          <w:sz w:val="36"/>
          <w:szCs w:val="36"/>
        </w:rPr>
        <w:t>.</w:t>
      </w:r>
    </w:p>
    <w:p w:rsidR="009B5232" w:rsidRDefault="009B5232" w:rsidP="009B5232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9B5232">
        <w:rPr>
          <w:sz w:val="36"/>
          <w:szCs w:val="36"/>
        </w:rPr>
        <w:t xml:space="preserve">We will send </w:t>
      </w:r>
      <w:r w:rsidR="008E7E2D">
        <w:rPr>
          <w:sz w:val="36"/>
          <w:szCs w:val="36"/>
        </w:rPr>
        <w:t xml:space="preserve">invoices and payments via email (so no paperwork) and </w:t>
      </w:r>
      <w:r w:rsidRPr="009B5232">
        <w:rPr>
          <w:sz w:val="36"/>
          <w:szCs w:val="36"/>
        </w:rPr>
        <w:t>a report of any findings</w:t>
      </w:r>
      <w:r w:rsidR="008E7E2D">
        <w:rPr>
          <w:sz w:val="36"/>
          <w:szCs w:val="36"/>
        </w:rPr>
        <w:t xml:space="preserve"> (if needed)</w:t>
      </w:r>
      <w:r w:rsidRPr="009B5232">
        <w:rPr>
          <w:sz w:val="36"/>
          <w:szCs w:val="36"/>
        </w:rPr>
        <w:t>, not directly discuss with client</w:t>
      </w:r>
    </w:p>
    <w:p w:rsidR="008E7E2D" w:rsidRDefault="008E7E2D" w:rsidP="009B5232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We will use Disinfectant spray on all door handles we touch (inside and outside) and anything else we touch</w:t>
      </w:r>
    </w:p>
    <w:p w:rsidR="008E7E2D" w:rsidRDefault="008E7E2D" w:rsidP="008E7E2D">
      <w:pPr>
        <w:pStyle w:val="ListParagraph"/>
        <w:rPr>
          <w:sz w:val="36"/>
          <w:szCs w:val="36"/>
        </w:rPr>
      </w:pPr>
    </w:p>
    <w:p w:rsidR="008E7E2D" w:rsidRDefault="008E7E2D" w:rsidP="008E7E2D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Thank you for adhering to these temporary measures in this unprecedented time.</w:t>
      </w:r>
      <w:r w:rsidR="00CE709E">
        <w:rPr>
          <w:sz w:val="36"/>
          <w:szCs w:val="36"/>
        </w:rPr>
        <w:t xml:space="preserve"> We also truly appreciate your business!</w:t>
      </w:r>
    </w:p>
    <w:p w:rsidR="009B5232" w:rsidRDefault="008E7E2D" w:rsidP="00DA1226">
      <w:pPr>
        <w:pStyle w:val="ListParagraph"/>
      </w:pPr>
      <w:proofErr w:type="spellStart"/>
      <w:r>
        <w:rPr>
          <w:sz w:val="36"/>
          <w:szCs w:val="36"/>
        </w:rPr>
        <w:t>Caverson</w:t>
      </w:r>
      <w:proofErr w:type="spellEnd"/>
      <w:r>
        <w:rPr>
          <w:sz w:val="36"/>
          <w:szCs w:val="36"/>
        </w:rPr>
        <w:t xml:space="preserve"> Group Pest Control Inc.</w:t>
      </w:r>
      <w:bookmarkStart w:id="0" w:name="_GoBack"/>
      <w:bookmarkEnd w:id="0"/>
    </w:p>
    <w:sectPr w:rsidR="009B52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2535A"/>
    <w:multiLevelType w:val="hybridMultilevel"/>
    <w:tmpl w:val="5E96153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246DF3"/>
    <w:multiLevelType w:val="hybridMultilevel"/>
    <w:tmpl w:val="311662A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232"/>
    <w:rsid w:val="002605FB"/>
    <w:rsid w:val="002E2D7D"/>
    <w:rsid w:val="008E7E2D"/>
    <w:rsid w:val="009B5232"/>
    <w:rsid w:val="00A5060E"/>
    <w:rsid w:val="00CE709E"/>
    <w:rsid w:val="00DA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2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2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Caverson Group Pest Control</dc:creator>
  <cp:lastModifiedBy>Caverson Group Pest Control</cp:lastModifiedBy>
  <cp:revision>7</cp:revision>
  <cp:lastPrinted>2020-03-19T13:06:00Z</cp:lastPrinted>
  <dcterms:created xsi:type="dcterms:W3CDTF">2020-03-13T17:00:00Z</dcterms:created>
  <dcterms:modified xsi:type="dcterms:W3CDTF">2020-03-29T15:00:00Z</dcterms:modified>
</cp:coreProperties>
</file>